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6936707"/>
    <w:p w14:paraId="3A188886" w14:textId="77777777" w:rsidR="00F705E6" w:rsidRDefault="00F705E6" w:rsidP="00F705E6">
      <w:pPr>
        <w:pStyle w:val="a5"/>
        <w:ind w:firstLine="851"/>
        <w:jc w:val="center"/>
        <w:rPr>
          <w:sz w:val="28"/>
          <w:szCs w:val="28"/>
        </w:rPr>
      </w:pPr>
      <w:r w:rsidRPr="00F705E6">
        <w:rPr>
          <w:rFonts w:eastAsia="Times New Roman"/>
          <w:b/>
          <w:bCs/>
          <w:sz w:val="28"/>
          <w:szCs w:val="28"/>
          <w:lang w:val="en-US"/>
        </w:rPr>
        <w:object w:dxaOrig="810" w:dyaOrig="1095" w14:anchorId="6224D5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40.5pt;height:54.75pt" o:ole="" fillcolor="window">
            <v:imagedata r:id="rId5" o:title=""/>
          </v:shape>
          <o:OLEObject Type="Embed" ProgID="Word.Picture.8" ShapeID="_x0000_i1037" DrawAspect="Content" ObjectID="_1720855997" r:id="rId6"/>
        </w:object>
      </w:r>
    </w:p>
    <w:p w14:paraId="5A3A5F6F" w14:textId="77777777" w:rsidR="00F705E6" w:rsidRDefault="00F705E6" w:rsidP="00F705E6">
      <w:pPr>
        <w:pStyle w:val="a5"/>
        <w:jc w:val="center"/>
        <w:rPr>
          <w:b/>
          <w:bCs/>
          <w:sz w:val="28"/>
          <w:szCs w:val="28"/>
        </w:rPr>
      </w:pPr>
    </w:p>
    <w:p w14:paraId="0C6C0E9A" w14:textId="77777777" w:rsidR="00F705E6" w:rsidRDefault="00F705E6" w:rsidP="00F705E6">
      <w:pPr>
        <w:pStyle w:val="a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САВРАНСЬКА СЕЛИЩНА РАДА</w:t>
      </w:r>
    </w:p>
    <w:p w14:paraId="2878E54A" w14:textId="77777777" w:rsidR="00F705E6" w:rsidRDefault="00F705E6" w:rsidP="00F705E6">
      <w:pPr>
        <w:pStyle w:val="a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ОДЕСЬКОЇ ОБЛАСТІ</w:t>
      </w:r>
    </w:p>
    <w:p w14:paraId="41011C54" w14:textId="77777777" w:rsidR="00F705E6" w:rsidRDefault="00F705E6" w:rsidP="00F705E6">
      <w:pPr>
        <w:pStyle w:val="a5"/>
        <w:jc w:val="center"/>
        <w:rPr>
          <w:b/>
          <w:bCs/>
          <w:sz w:val="28"/>
          <w:szCs w:val="28"/>
        </w:rPr>
      </w:pPr>
    </w:p>
    <w:p w14:paraId="62A89130" w14:textId="77777777" w:rsidR="00F705E6" w:rsidRDefault="00F705E6" w:rsidP="00F705E6">
      <w:pPr>
        <w:pStyle w:val="a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РІШЕННЯ</w:t>
      </w:r>
    </w:p>
    <w:p w14:paraId="77D6D3FF" w14:textId="77777777" w:rsidR="00F705E6" w:rsidRDefault="00F705E6" w:rsidP="00F705E6">
      <w:pPr>
        <w:pStyle w:val="a5"/>
        <w:jc w:val="center"/>
        <w:rPr>
          <w:b/>
          <w:bCs/>
          <w:sz w:val="28"/>
          <w:szCs w:val="28"/>
        </w:rPr>
      </w:pPr>
    </w:p>
    <w:p w14:paraId="078FDD9E" w14:textId="26ACD104" w:rsidR="00F705E6" w:rsidRPr="00EC1283" w:rsidRDefault="00F705E6" w:rsidP="00F705E6">
      <w:pPr>
        <w:ind w:right="-397"/>
        <w:jc w:val="center"/>
        <w:rPr>
          <w:b/>
          <w:sz w:val="28"/>
          <w:szCs w:val="28"/>
        </w:rPr>
      </w:pPr>
      <w:r w:rsidRPr="00EC1283">
        <w:rPr>
          <w:sz w:val="28"/>
          <w:szCs w:val="28"/>
        </w:rPr>
        <w:t xml:space="preserve">28.07.2022 року                                                                      № </w:t>
      </w:r>
      <w:r>
        <w:rPr>
          <w:sz w:val="28"/>
          <w:szCs w:val="28"/>
          <w:lang w:val="en-US"/>
        </w:rPr>
        <w:t>2040</w:t>
      </w:r>
      <w:r w:rsidRPr="00EC1283">
        <w:rPr>
          <w:sz w:val="28"/>
          <w:szCs w:val="28"/>
        </w:rPr>
        <w:t>-</w:t>
      </w:r>
      <w:r w:rsidRPr="00EC1283">
        <w:rPr>
          <w:sz w:val="28"/>
          <w:szCs w:val="28"/>
          <w:lang w:val="en-US"/>
        </w:rPr>
        <w:t>VIII</w:t>
      </w:r>
      <w:bookmarkEnd w:id="0"/>
    </w:p>
    <w:p w14:paraId="236CCF7B" w14:textId="43886203" w:rsidR="00F66D1F" w:rsidRPr="00F66D1F" w:rsidRDefault="00F66D1F" w:rsidP="00F66D1F">
      <w:pPr>
        <w:ind w:left="993" w:right="516" w:hanging="993"/>
        <w:rPr>
          <w:sz w:val="28"/>
          <w:szCs w:val="28"/>
        </w:rPr>
      </w:pPr>
      <w:r w:rsidRPr="00D77F0B">
        <w:rPr>
          <w:sz w:val="28"/>
          <w:szCs w:val="28"/>
          <w:lang w:val="uk-UA"/>
        </w:rPr>
        <w:t xml:space="preserve">                                                        </w:t>
      </w:r>
    </w:p>
    <w:p w14:paraId="206060DA" w14:textId="77777777" w:rsidR="00F66D1F" w:rsidRDefault="00F66D1F" w:rsidP="00F66D1F">
      <w:pPr>
        <w:rPr>
          <w:sz w:val="28"/>
          <w:szCs w:val="28"/>
          <w:lang w:val="uk-UA"/>
        </w:rPr>
      </w:pPr>
      <w:r w:rsidRPr="00D77F0B">
        <w:rPr>
          <w:sz w:val="28"/>
          <w:szCs w:val="28"/>
          <w:lang w:val="uk-UA"/>
        </w:rPr>
        <w:t xml:space="preserve">                                                                  </w:t>
      </w:r>
    </w:p>
    <w:p w14:paraId="2C704365" w14:textId="77777777" w:rsidR="00F66D1F" w:rsidRDefault="00CE7D60" w:rsidP="00F66D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Pr="00F66D1F">
        <w:rPr>
          <w:sz w:val="28"/>
          <w:szCs w:val="28"/>
          <w:lang w:val="uk-UA"/>
        </w:rPr>
        <w:t>виконання</w:t>
      </w:r>
      <w:r>
        <w:rPr>
          <w:sz w:val="28"/>
          <w:szCs w:val="28"/>
          <w:lang w:val="uk-UA"/>
        </w:rPr>
        <w:t xml:space="preserve"> селищного</w:t>
      </w:r>
      <w:r w:rsidR="001F6370">
        <w:rPr>
          <w:sz w:val="28"/>
          <w:szCs w:val="28"/>
          <w:lang w:val="uk-UA"/>
        </w:rPr>
        <w:t xml:space="preserve"> бюджету</w:t>
      </w:r>
    </w:p>
    <w:p w14:paraId="69D63602" w14:textId="77777777" w:rsidR="001F6370" w:rsidRPr="00F66D1F" w:rsidRDefault="00F66D1F" w:rsidP="00F66D1F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7500CA">
        <w:rPr>
          <w:sz w:val="28"/>
          <w:szCs w:val="28"/>
          <w:lang w:val="uk-UA"/>
        </w:rPr>
        <w:t xml:space="preserve">за </w:t>
      </w:r>
      <w:r w:rsidR="003323B0">
        <w:rPr>
          <w:sz w:val="28"/>
          <w:szCs w:val="28"/>
          <w:lang w:val="uk-UA"/>
        </w:rPr>
        <w:t>6 місяців</w:t>
      </w:r>
      <w:r w:rsidR="001F6370">
        <w:rPr>
          <w:sz w:val="28"/>
          <w:szCs w:val="28"/>
          <w:lang w:val="uk-UA"/>
        </w:rPr>
        <w:t xml:space="preserve"> 20</w:t>
      </w:r>
      <w:r w:rsidR="00CE7D60">
        <w:rPr>
          <w:sz w:val="28"/>
          <w:szCs w:val="28"/>
          <w:lang w:val="uk-UA"/>
        </w:rPr>
        <w:t>2</w:t>
      </w:r>
      <w:r w:rsidR="00A56B75">
        <w:rPr>
          <w:sz w:val="28"/>
          <w:szCs w:val="28"/>
          <w:lang w:val="uk-UA"/>
        </w:rPr>
        <w:t>2</w:t>
      </w:r>
      <w:r w:rsidR="001F6370">
        <w:rPr>
          <w:sz w:val="28"/>
          <w:szCs w:val="28"/>
          <w:lang w:val="uk-UA"/>
        </w:rPr>
        <w:t xml:space="preserve"> року</w:t>
      </w:r>
    </w:p>
    <w:p w14:paraId="59E2CD08" w14:textId="77777777" w:rsidR="001F6370" w:rsidRDefault="001F6370" w:rsidP="001F6370">
      <w:pPr>
        <w:jc w:val="both"/>
        <w:rPr>
          <w:sz w:val="28"/>
          <w:szCs w:val="28"/>
          <w:lang w:val="uk-UA"/>
        </w:rPr>
      </w:pPr>
    </w:p>
    <w:p w14:paraId="6CE091BB" w14:textId="77777777" w:rsidR="003323B0" w:rsidRDefault="003323B0" w:rsidP="003323B0">
      <w:pPr>
        <w:ind w:firstLine="708"/>
        <w:jc w:val="both"/>
        <w:rPr>
          <w:sz w:val="28"/>
          <w:szCs w:val="28"/>
          <w:lang w:val="uk-UA"/>
        </w:rPr>
      </w:pPr>
      <w:r w:rsidRPr="00D77F0B">
        <w:rPr>
          <w:sz w:val="28"/>
          <w:szCs w:val="28"/>
          <w:lang w:val="uk-UA"/>
        </w:rPr>
        <w:t>В</w:t>
      </w:r>
      <w:r w:rsidRPr="0009431B">
        <w:rPr>
          <w:sz w:val="28"/>
          <w:szCs w:val="28"/>
          <w:lang w:val="uk-UA"/>
        </w:rPr>
        <w:t>ідповідно до</w:t>
      </w:r>
      <w:r>
        <w:rPr>
          <w:sz w:val="28"/>
          <w:szCs w:val="28"/>
          <w:lang w:val="uk-UA"/>
        </w:rPr>
        <w:t xml:space="preserve"> </w:t>
      </w:r>
      <w:r w:rsidRPr="00D77F0B">
        <w:rPr>
          <w:sz w:val="28"/>
          <w:szCs w:val="28"/>
          <w:lang w:val="uk-UA"/>
        </w:rPr>
        <w:t>статті 26</w:t>
      </w:r>
      <w:r w:rsidRPr="0009431B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>
        <w:rPr>
          <w:sz w:val="28"/>
          <w:szCs w:val="28"/>
          <w:lang w:val="uk-UA"/>
        </w:rPr>
        <w:t>частини 4 статті 80 Бюджетного кодексу України,  заслухавши звіт про виконання селищного бюджету за 6 місяців 2022 року, Савранська селищна рада</w:t>
      </w:r>
    </w:p>
    <w:p w14:paraId="7E43AD5D" w14:textId="77777777" w:rsidR="001F6370" w:rsidRDefault="001F6370" w:rsidP="001F6370">
      <w:pPr>
        <w:rPr>
          <w:sz w:val="28"/>
          <w:szCs w:val="28"/>
          <w:lang w:val="uk-UA"/>
        </w:rPr>
      </w:pPr>
    </w:p>
    <w:p w14:paraId="055EC180" w14:textId="77777777" w:rsidR="001F6370" w:rsidRDefault="001F6370" w:rsidP="00F66D1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1F31F098" w14:textId="77777777" w:rsidR="0099403D" w:rsidRDefault="0099403D" w:rsidP="00F66D1F">
      <w:pPr>
        <w:jc w:val="center"/>
        <w:rPr>
          <w:sz w:val="28"/>
          <w:szCs w:val="28"/>
          <w:lang w:val="uk-UA"/>
        </w:rPr>
      </w:pPr>
    </w:p>
    <w:p w14:paraId="59E7A752" w14:textId="77777777" w:rsidR="0099403D" w:rsidRDefault="0099403D" w:rsidP="00CD74D5">
      <w:pPr>
        <w:numPr>
          <w:ilvl w:val="0"/>
          <w:numId w:val="1"/>
        </w:numPr>
        <w:tabs>
          <w:tab w:val="clear" w:pos="1215"/>
          <w:tab w:val="num" w:pos="0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 звіт Савранської селищної ради про виконання селищного</w:t>
      </w:r>
    </w:p>
    <w:p w14:paraId="270AE628" w14:textId="77777777" w:rsidR="0099403D" w:rsidRDefault="0099403D" w:rsidP="00CD74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бюджету за 6 місяців  2022  року.</w:t>
      </w:r>
    </w:p>
    <w:p w14:paraId="095A87F5" w14:textId="4D3274AF" w:rsidR="0099403D" w:rsidRPr="00CD74D5" w:rsidRDefault="0099403D" w:rsidP="00CD74D5">
      <w:pPr>
        <w:pStyle w:val="a6"/>
        <w:numPr>
          <w:ilvl w:val="0"/>
          <w:numId w:val="1"/>
        </w:numPr>
        <w:tabs>
          <w:tab w:val="clear" w:pos="1215"/>
        </w:tabs>
        <w:ind w:left="0" w:firstLine="426"/>
        <w:jc w:val="both"/>
        <w:rPr>
          <w:sz w:val="28"/>
          <w:szCs w:val="28"/>
          <w:lang w:val="uk-UA"/>
        </w:rPr>
      </w:pPr>
      <w:r w:rsidRPr="00CD74D5">
        <w:rPr>
          <w:sz w:val="28"/>
          <w:szCs w:val="28"/>
          <w:lang w:val="uk-UA"/>
        </w:rPr>
        <w:t>Фінансовому відділу Савранської селищної ради  забезпечити</w:t>
      </w:r>
      <w:r w:rsidR="00CD74D5" w:rsidRPr="00CD74D5">
        <w:rPr>
          <w:sz w:val="28"/>
          <w:szCs w:val="28"/>
          <w:lang w:val="uk-UA"/>
        </w:rPr>
        <w:t xml:space="preserve"> </w:t>
      </w:r>
      <w:r w:rsidRPr="00CD74D5">
        <w:rPr>
          <w:sz w:val="28"/>
          <w:szCs w:val="28"/>
          <w:lang w:val="uk-UA"/>
        </w:rPr>
        <w:t>рівномірне та  пропорційне фінансування видатків на захищені статті селищного бюджету, вжити  заходів щодо наповнення бюджету, зменшення недоїмки  до бюджетів усіх рівнів.</w:t>
      </w:r>
    </w:p>
    <w:p w14:paraId="3731F101" w14:textId="548353A8" w:rsidR="0099403D" w:rsidRPr="00CD74D5" w:rsidRDefault="0099403D" w:rsidP="00CD74D5">
      <w:pPr>
        <w:pStyle w:val="a6"/>
        <w:numPr>
          <w:ilvl w:val="0"/>
          <w:numId w:val="1"/>
        </w:numPr>
        <w:tabs>
          <w:tab w:val="clear" w:pos="1215"/>
        </w:tabs>
        <w:ind w:left="0" w:firstLine="426"/>
        <w:jc w:val="both"/>
        <w:rPr>
          <w:sz w:val="28"/>
          <w:szCs w:val="28"/>
          <w:lang w:val="uk-UA"/>
        </w:rPr>
      </w:pPr>
      <w:r w:rsidRPr="00CD74D5">
        <w:rPr>
          <w:sz w:val="28"/>
          <w:szCs w:val="28"/>
          <w:lang w:val="uk-UA"/>
        </w:rPr>
        <w:t>Контроль за виконанням цього рішення покласти на постійну комісії</w:t>
      </w:r>
      <w:r w:rsidR="00CD74D5" w:rsidRPr="00CD74D5">
        <w:rPr>
          <w:sz w:val="28"/>
          <w:szCs w:val="28"/>
          <w:lang w:val="uk-UA"/>
        </w:rPr>
        <w:t xml:space="preserve"> </w:t>
      </w:r>
      <w:r w:rsidRPr="00CD74D5">
        <w:rPr>
          <w:sz w:val="28"/>
          <w:szCs w:val="28"/>
          <w:lang w:val="uk-UA"/>
        </w:rPr>
        <w:t>Савранської селищної ради  з питань планування фінансів та бюджету,    соціально-економічного розвитку, ринкових відносин та інвестиційної    діяльності, житлово-комунального господарства та комунальної власності.</w:t>
      </w:r>
    </w:p>
    <w:p w14:paraId="11F78CC2" w14:textId="77777777" w:rsidR="0099403D" w:rsidRPr="003061CC" w:rsidRDefault="0099403D" w:rsidP="00CD74D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14:paraId="60DF9656" w14:textId="77777777" w:rsidR="0099403D" w:rsidRDefault="0099403D" w:rsidP="00F66D1F">
      <w:pPr>
        <w:jc w:val="center"/>
        <w:rPr>
          <w:sz w:val="28"/>
          <w:szCs w:val="28"/>
          <w:lang w:val="uk-UA"/>
        </w:rPr>
      </w:pPr>
    </w:p>
    <w:p w14:paraId="7C97535B" w14:textId="77777777" w:rsidR="0099403D" w:rsidRDefault="0099403D" w:rsidP="00F66D1F">
      <w:pPr>
        <w:jc w:val="center"/>
        <w:rPr>
          <w:sz w:val="28"/>
          <w:szCs w:val="28"/>
          <w:lang w:val="uk-UA"/>
        </w:rPr>
      </w:pPr>
    </w:p>
    <w:p w14:paraId="5465BC66" w14:textId="77777777" w:rsidR="0099403D" w:rsidRDefault="0099403D" w:rsidP="00F66D1F">
      <w:pPr>
        <w:jc w:val="center"/>
        <w:rPr>
          <w:sz w:val="28"/>
          <w:szCs w:val="28"/>
          <w:lang w:val="uk-UA"/>
        </w:rPr>
      </w:pPr>
    </w:p>
    <w:p w14:paraId="5DF97616" w14:textId="77777777" w:rsidR="0099403D" w:rsidRPr="00B62F04" w:rsidRDefault="0099403D" w:rsidP="0099403D">
      <w:pPr>
        <w:ind w:left="432"/>
        <w:rPr>
          <w:sz w:val="28"/>
          <w:szCs w:val="28"/>
          <w:lang w:val="uk-UA"/>
        </w:rPr>
      </w:pPr>
      <w:r w:rsidRPr="00B62F04">
        <w:rPr>
          <w:sz w:val="28"/>
          <w:szCs w:val="28"/>
          <w:lang w:val="uk-UA"/>
        </w:rPr>
        <w:t>Селищний  голова                                                                   Сергій  ДУЖІЙ</w:t>
      </w:r>
    </w:p>
    <w:p w14:paraId="46340C73" w14:textId="77777777" w:rsidR="0099403D" w:rsidRDefault="0099403D" w:rsidP="00F66D1F">
      <w:pPr>
        <w:jc w:val="center"/>
        <w:rPr>
          <w:sz w:val="28"/>
          <w:szCs w:val="28"/>
          <w:lang w:val="uk-UA"/>
        </w:rPr>
      </w:pPr>
    </w:p>
    <w:p w14:paraId="55CE652D" w14:textId="77777777" w:rsidR="0099403D" w:rsidRDefault="0099403D" w:rsidP="00F66D1F">
      <w:pPr>
        <w:jc w:val="center"/>
        <w:rPr>
          <w:sz w:val="28"/>
          <w:szCs w:val="28"/>
          <w:lang w:val="uk-UA"/>
        </w:rPr>
      </w:pPr>
    </w:p>
    <w:p w14:paraId="6A0C6189" w14:textId="77777777" w:rsidR="0099403D" w:rsidRDefault="0099403D" w:rsidP="00F66D1F">
      <w:pPr>
        <w:jc w:val="center"/>
        <w:rPr>
          <w:sz w:val="28"/>
          <w:szCs w:val="28"/>
          <w:lang w:val="uk-UA"/>
        </w:rPr>
      </w:pPr>
    </w:p>
    <w:p w14:paraId="7806BE13" w14:textId="77777777" w:rsidR="001F6370" w:rsidRDefault="0099403D" w:rsidP="0099403D">
      <w:pPr>
        <w:tabs>
          <w:tab w:val="left" w:pos="1418"/>
        </w:tabs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14:paraId="35B6E207" w14:textId="77777777" w:rsidR="001F6370" w:rsidRPr="003061CC" w:rsidRDefault="0099403D" w:rsidP="009940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14:paraId="4409FB96" w14:textId="77777777" w:rsidR="001F6370" w:rsidRDefault="001F6370" w:rsidP="001F6370">
      <w:pPr>
        <w:jc w:val="both"/>
        <w:rPr>
          <w:sz w:val="28"/>
          <w:szCs w:val="28"/>
          <w:lang w:val="uk-UA"/>
        </w:rPr>
      </w:pPr>
    </w:p>
    <w:p w14:paraId="4E05898D" w14:textId="77777777" w:rsidR="001F6370" w:rsidRPr="003061CC" w:rsidRDefault="001F6370" w:rsidP="001F6370">
      <w:pPr>
        <w:jc w:val="both"/>
        <w:rPr>
          <w:sz w:val="28"/>
          <w:szCs w:val="28"/>
          <w:lang w:val="uk-UA"/>
        </w:rPr>
      </w:pPr>
    </w:p>
    <w:p w14:paraId="457ABAD1" w14:textId="77777777" w:rsidR="001F6370" w:rsidRDefault="001F6370" w:rsidP="001F6370">
      <w:pPr>
        <w:jc w:val="both"/>
        <w:rPr>
          <w:sz w:val="28"/>
          <w:szCs w:val="28"/>
          <w:lang w:val="uk-UA"/>
        </w:rPr>
      </w:pPr>
    </w:p>
    <w:p w14:paraId="105DC08A" w14:textId="77777777" w:rsidR="00D77E01" w:rsidRDefault="00D77E01" w:rsidP="00DB39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</w:p>
    <w:p w14:paraId="77B03516" w14:textId="77777777" w:rsidR="00D77E01" w:rsidRDefault="00D77E01" w:rsidP="00DB39DC">
      <w:pPr>
        <w:rPr>
          <w:sz w:val="28"/>
          <w:szCs w:val="28"/>
          <w:lang w:val="uk-UA"/>
        </w:rPr>
      </w:pPr>
    </w:p>
    <w:p w14:paraId="3DF18DB8" w14:textId="77777777" w:rsidR="00D77E01" w:rsidRDefault="00D77E01" w:rsidP="00DB39DC">
      <w:pPr>
        <w:rPr>
          <w:sz w:val="28"/>
          <w:szCs w:val="28"/>
          <w:lang w:val="uk-UA"/>
        </w:rPr>
      </w:pPr>
    </w:p>
    <w:p w14:paraId="76D6A814" w14:textId="77777777" w:rsidR="00D77E01" w:rsidRDefault="00D77E01" w:rsidP="00DB39DC">
      <w:pPr>
        <w:rPr>
          <w:sz w:val="28"/>
          <w:szCs w:val="28"/>
          <w:lang w:val="uk-UA"/>
        </w:rPr>
      </w:pPr>
    </w:p>
    <w:p w14:paraId="23FAF81C" w14:textId="77777777" w:rsidR="00D77E01" w:rsidRDefault="00D77E01" w:rsidP="00DB39DC">
      <w:pPr>
        <w:rPr>
          <w:sz w:val="28"/>
          <w:szCs w:val="28"/>
          <w:lang w:val="uk-UA"/>
        </w:rPr>
      </w:pPr>
    </w:p>
    <w:p w14:paraId="6E0D12ED" w14:textId="77777777" w:rsidR="00DB39DC" w:rsidRDefault="00CE7D60" w:rsidP="00DB39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14:paraId="069BF640" w14:textId="77777777" w:rsidR="00DB39DC" w:rsidRDefault="00DB39DC" w:rsidP="00DB39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sectPr w:rsidR="00DB39DC" w:rsidSect="00F66D1F">
      <w:pgSz w:w="11906" w:h="16838" w:code="9"/>
      <w:pgMar w:top="1079" w:right="991" w:bottom="360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D5BAD"/>
    <w:multiLevelType w:val="hybridMultilevel"/>
    <w:tmpl w:val="E872EE6A"/>
    <w:lvl w:ilvl="0" w:tplc="DEF63DC8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370"/>
    <w:rsid w:val="00001375"/>
    <w:rsid w:val="00002A4D"/>
    <w:rsid w:val="000067B8"/>
    <w:rsid w:val="00024A9C"/>
    <w:rsid w:val="00046AA1"/>
    <w:rsid w:val="000602AD"/>
    <w:rsid w:val="00063DBA"/>
    <w:rsid w:val="00066851"/>
    <w:rsid w:val="00072C04"/>
    <w:rsid w:val="0009431B"/>
    <w:rsid w:val="000979D9"/>
    <w:rsid w:val="000B13CC"/>
    <w:rsid w:val="000D4B8E"/>
    <w:rsid w:val="000E3B62"/>
    <w:rsid w:val="000F1D37"/>
    <w:rsid w:val="000F46D4"/>
    <w:rsid w:val="000F7B3F"/>
    <w:rsid w:val="00104A0F"/>
    <w:rsid w:val="00120B81"/>
    <w:rsid w:val="00130DAB"/>
    <w:rsid w:val="0013683C"/>
    <w:rsid w:val="00165326"/>
    <w:rsid w:val="001727B2"/>
    <w:rsid w:val="00180252"/>
    <w:rsid w:val="00184D21"/>
    <w:rsid w:val="001A0DCB"/>
    <w:rsid w:val="001A6B00"/>
    <w:rsid w:val="001B0263"/>
    <w:rsid w:val="001C0028"/>
    <w:rsid w:val="001C15B3"/>
    <w:rsid w:val="001D0400"/>
    <w:rsid w:val="001E2607"/>
    <w:rsid w:val="001E274F"/>
    <w:rsid w:val="001F4677"/>
    <w:rsid w:val="001F5E06"/>
    <w:rsid w:val="001F6370"/>
    <w:rsid w:val="00202170"/>
    <w:rsid w:val="002040A3"/>
    <w:rsid w:val="002043C4"/>
    <w:rsid w:val="00230053"/>
    <w:rsid w:val="00245127"/>
    <w:rsid w:val="00295291"/>
    <w:rsid w:val="002A2D33"/>
    <w:rsid w:val="002A758B"/>
    <w:rsid w:val="002B4132"/>
    <w:rsid w:val="002D4834"/>
    <w:rsid w:val="002F1177"/>
    <w:rsid w:val="002F13E4"/>
    <w:rsid w:val="002F651D"/>
    <w:rsid w:val="003219AE"/>
    <w:rsid w:val="00331870"/>
    <w:rsid w:val="003323B0"/>
    <w:rsid w:val="00340A36"/>
    <w:rsid w:val="003427CF"/>
    <w:rsid w:val="00347E03"/>
    <w:rsid w:val="003556C1"/>
    <w:rsid w:val="0035579D"/>
    <w:rsid w:val="003635B3"/>
    <w:rsid w:val="0037437E"/>
    <w:rsid w:val="00374BE6"/>
    <w:rsid w:val="0038434A"/>
    <w:rsid w:val="003B201E"/>
    <w:rsid w:val="003D0940"/>
    <w:rsid w:val="003E63E0"/>
    <w:rsid w:val="003F6A90"/>
    <w:rsid w:val="00404F81"/>
    <w:rsid w:val="00407329"/>
    <w:rsid w:val="00407BEA"/>
    <w:rsid w:val="004121C2"/>
    <w:rsid w:val="00422190"/>
    <w:rsid w:val="00424E3D"/>
    <w:rsid w:val="00426290"/>
    <w:rsid w:val="00430249"/>
    <w:rsid w:val="00433272"/>
    <w:rsid w:val="00435137"/>
    <w:rsid w:val="0043670D"/>
    <w:rsid w:val="00456AAC"/>
    <w:rsid w:val="004640FE"/>
    <w:rsid w:val="00481CD9"/>
    <w:rsid w:val="00483213"/>
    <w:rsid w:val="0049502E"/>
    <w:rsid w:val="004A0404"/>
    <w:rsid w:val="004A19B4"/>
    <w:rsid w:val="004B415C"/>
    <w:rsid w:val="00514E8A"/>
    <w:rsid w:val="00531EC1"/>
    <w:rsid w:val="00551CD7"/>
    <w:rsid w:val="005548A0"/>
    <w:rsid w:val="005809D9"/>
    <w:rsid w:val="005857DE"/>
    <w:rsid w:val="0058623A"/>
    <w:rsid w:val="0059165C"/>
    <w:rsid w:val="005943A9"/>
    <w:rsid w:val="005A0FF9"/>
    <w:rsid w:val="005A3ABD"/>
    <w:rsid w:val="005B4D71"/>
    <w:rsid w:val="005B7608"/>
    <w:rsid w:val="005C1074"/>
    <w:rsid w:val="005C3472"/>
    <w:rsid w:val="0060720B"/>
    <w:rsid w:val="00616129"/>
    <w:rsid w:val="00623278"/>
    <w:rsid w:val="00623F36"/>
    <w:rsid w:val="006321C5"/>
    <w:rsid w:val="00636AF4"/>
    <w:rsid w:val="00636F77"/>
    <w:rsid w:val="00640269"/>
    <w:rsid w:val="00645007"/>
    <w:rsid w:val="0065600A"/>
    <w:rsid w:val="00672BD2"/>
    <w:rsid w:val="00694332"/>
    <w:rsid w:val="006973FD"/>
    <w:rsid w:val="006A1DC0"/>
    <w:rsid w:val="006B4D5C"/>
    <w:rsid w:val="006B4EDD"/>
    <w:rsid w:val="006C4F53"/>
    <w:rsid w:val="006E4813"/>
    <w:rsid w:val="00700246"/>
    <w:rsid w:val="00712A87"/>
    <w:rsid w:val="00712CAD"/>
    <w:rsid w:val="00730975"/>
    <w:rsid w:val="007341F8"/>
    <w:rsid w:val="00742385"/>
    <w:rsid w:val="00746ED5"/>
    <w:rsid w:val="00747F2C"/>
    <w:rsid w:val="007500CA"/>
    <w:rsid w:val="00755848"/>
    <w:rsid w:val="00776D75"/>
    <w:rsid w:val="00782057"/>
    <w:rsid w:val="00796344"/>
    <w:rsid w:val="00797068"/>
    <w:rsid w:val="00797984"/>
    <w:rsid w:val="007B7A25"/>
    <w:rsid w:val="007E1939"/>
    <w:rsid w:val="008054B3"/>
    <w:rsid w:val="00806513"/>
    <w:rsid w:val="008213B7"/>
    <w:rsid w:val="00821F38"/>
    <w:rsid w:val="0082414A"/>
    <w:rsid w:val="0085444C"/>
    <w:rsid w:val="008715D0"/>
    <w:rsid w:val="0088169E"/>
    <w:rsid w:val="008B2B06"/>
    <w:rsid w:val="008D3181"/>
    <w:rsid w:val="008E6085"/>
    <w:rsid w:val="008F137A"/>
    <w:rsid w:val="009170F0"/>
    <w:rsid w:val="009310B9"/>
    <w:rsid w:val="009343FC"/>
    <w:rsid w:val="00944234"/>
    <w:rsid w:val="0094549F"/>
    <w:rsid w:val="00947B21"/>
    <w:rsid w:val="0099403D"/>
    <w:rsid w:val="00997198"/>
    <w:rsid w:val="009C22ED"/>
    <w:rsid w:val="009C303A"/>
    <w:rsid w:val="009E65C3"/>
    <w:rsid w:val="009F69C0"/>
    <w:rsid w:val="00A0702F"/>
    <w:rsid w:val="00A227FF"/>
    <w:rsid w:val="00A433CC"/>
    <w:rsid w:val="00A56B75"/>
    <w:rsid w:val="00A705C4"/>
    <w:rsid w:val="00A715F8"/>
    <w:rsid w:val="00A81B14"/>
    <w:rsid w:val="00A868CA"/>
    <w:rsid w:val="00A9588C"/>
    <w:rsid w:val="00AA41FD"/>
    <w:rsid w:val="00AC0972"/>
    <w:rsid w:val="00AC2BF0"/>
    <w:rsid w:val="00AC65F4"/>
    <w:rsid w:val="00AF3C02"/>
    <w:rsid w:val="00B14D85"/>
    <w:rsid w:val="00B40EC5"/>
    <w:rsid w:val="00B51C3E"/>
    <w:rsid w:val="00B57B50"/>
    <w:rsid w:val="00B57EF5"/>
    <w:rsid w:val="00B65595"/>
    <w:rsid w:val="00B81A45"/>
    <w:rsid w:val="00B82103"/>
    <w:rsid w:val="00BA17B9"/>
    <w:rsid w:val="00BC2C1B"/>
    <w:rsid w:val="00BC3B3C"/>
    <w:rsid w:val="00BE1FF3"/>
    <w:rsid w:val="00BF08F2"/>
    <w:rsid w:val="00BF7436"/>
    <w:rsid w:val="00C01910"/>
    <w:rsid w:val="00C11295"/>
    <w:rsid w:val="00C21042"/>
    <w:rsid w:val="00C21BC3"/>
    <w:rsid w:val="00C44B80"/>
    <w:rsid w:val="00C513FF"/>
    <w:rsid w:val="00C63CA2"/>
    <w:rsid w:val="00C65C88"/>
    <w:rsid w:val="00C65CDD"/>
    <w:rsid w:val="00C665B9"/>
    <w:rsid w:val="00C7247C"/>
    <w:rsid w:val="00C748D1"/>
    <w:rsid w:val="00C75CF8"/>
    <w:rsid w:val="00C77927"/>
    <w:rsid w:val="00C81BEF"/>
    <w:rsid w:val="00C96464"/>
    <w:rsid w:val="00CB048D"/>
    <w:rsid w:val="00CD702C"/>
    <w:rsid w:val="00CD74D5"/>
    <w:rsid w:val="00CE7582"/>
    <w:rsid w:val="00CE7D60"/>
    <w:rsid w:val="00CF4C37"/>
    <w:rsid w:val="00D10750"/>
    <w:rsid w:val="00D30876"/>
    <w:rsid w:val="00D30AA3"/>
    <w:rsid w:val="00D41113"/>
    <w:rsid w:val="00D43D96"/>
    <w:rsid w:val="00D459B0"/>
    <w:rsid w:val="00D47EEB"/>
    <w:rsid w:val="00D51B48"/>
    <w:rsid w:val="00D52663"/>
    <w:rsid w:val="00D54F59"/>
    <w:rsid w:val="00D74C40"/>
    <w:rsid w:val="00D77E01"/>
    <w:rsid w:val="00D940BC"/>
    <w:rsid w:val="00D945EE"/>
    <w:rsid w:val="00DA038E"/>
    <w:rsid w:val="00DA4704"/>
    <w:rsid w:val="00DB39DC"/>
    <w:rsid w:val="00DC78D1"/>
    <w:rsid w:val="00DE34D3"/>
    <w:rsid w:val="00DF1E10"/>
    <w:rsid w:val="00E04BE4"/>
    <w:rsid w:val="00E07326"/>
    <w:rsid w:val="00E14703"/>
    <w:rsid w:val="00E1714B"/>
    <w:rsid w:val="00E20621"/>
    <w:rsid w:val="00E32BB5"/>
    <w:rsid w:val="00E37CF3"/>
    <w:rsid w:val="00E40A3E"/>
    <w:rsid w:val="00E4185D"/>
    <w:rsid w:val="00E51808"/>
    <w:rsid w:val="00E60226"/>
    <w:rsid w:val="00E64821"/>
    <w:rsid w:val="00E67538"/>
    <w:rsid w:val="00E754A6"/>
    <w:rsid w:val="00E95FFE"/>
    <w:rsid w:val="00E975F1"/>
    <w:rsid w:val="00EA5B77"/>
    <w:rsid w:val="00EB2379"/>
    <w:rsid w:val="00EC1950"/>
    <w:rsid w:val="00EC5831"/>
    <w:rsid w:val="00F002BE"/>
    <w:rsid w:val="00F05140"/>
    <w:rsid w:val="00F250CA"/>
    <w:rsid w:val="00F2562D"/>
    <w:rsid w:val="00F40992"/>
    <w:rsid w:val="00F51D3E"/>
    <w:rsid w:val="00F549EA"/>
    <w:rsid w:val="00F63236"/>
    <w:rsid w:val="00F66D1F"/>
    <w:rsid w:val="00F705E6"/>
    <w:rsid w:val="00F75848"/>
    <w:rsid w:val="00F84C24"/>
    <w:rsid w:val="00F84EAA"/>
    <w:rsid w:val="00F928A5"/>
    <w:rsid w:val="00FA2B31"/>
    <w:rsid w:val="00FB40BF"/>
    <w:rsid w:val="00FD6D70"/>
    <w:rsid w:val="00FE13D9"/>
    <w:rsid w:val="00FE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18992C"/>
  <w15:chartTrackingRefBased/>
  <w15:docId w15:val="{92F6AC2D-B437-4AC7-93D9-3BAC91731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6370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C65C88"/>
    <w:rPr>
      <w:rFonts w:ascii="Segoe UI" w:hAnsi="Segoe UI"/>
      <w:sz w:val="18"/>
      <w:szCs w:val="18"/>
      <w:lang w:val="x-none" w:eastAsia="x-none"/>
    </w:rPr>
  </w:style>
  <w:style w:type="character" w:customStyle="1" w:styleId="a4">
    <w:name w:val="Текст выноски Знак"/>
    <w:link w:val="a3"/>
    <w:rsid w:val="00C65C88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F705E6"/>
    <w:rPr>
      <w:rFonts w:eastAsia="Calibri"/>
      <w:sz w:val="24"/>
      <w:szCs w:val="24"/>
      <w:lang w:val="uk-UA" w:eastAsia="en-US"/>
    </w:rPr>
  </w:style>
  <w:style w:type="paragraph" w:styleId="a6">
    <w:name w:val="List Paragraph"/>
    <w:basedOn w:val="a"/>
    <w:uiPriority w:val="34"/>
    <w:qFormat/>
    <w:rsid w:val="00CD7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33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Professional</cp:lastModifiedBy>
  <cp:revision>3</cp:revision>
  <cp:lastPrinted>2022-08-01T07:47:00Z</cp:lastPrinted>
  <dcterms:created xsi:type="dcterms:W3CDTF">2022-08-01T07:15:00Z</dcterms:created>
  <dcterms:modified xsi:type="dcterms:W3CDTF">2022-08-01T07:47:00Z</dcterms:modified>
</cp:coreProperties>
</file>